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/>
          <w:color w:val="000000"/>
          <w:kern w:val="0"/>
          <w:sz w:val="28"/>
          <w:szCs w:val="28"/>
        </w:rPr>
      </w:pPr>
      <w:r>
        <w:rPr>
          <w:rFonts w:hint="eastAsia" w:ascii="仿宋_GB2312"/>
          <w:color w:val="000000"/>
          <w:kern w:val="0"/>
          <w:sz w:val="28"/>
          <w:szCs w:val="28"/>
        </w:rPr>
        <w:t>附件</w:t>
      </w:r>
      <w:r>
        <w:rPr>
          <w:rFonts w:hint="eastAsia" w:ascii="仿宋_GB2312"/>
          <w:color w:val="000000"/>
          <w:kern w:val="0"/>
          <w:sz w:val="28"/>
          <w:szCs w:val="28"/>
          <w:lang w:val="en-US" w:eastAsia="zh-CN"/>
        </w:rPr>
        <w:t>7</w:t>
      </w:r>
      <w:bookmarkStart w:id="0" w:name="_GoBack"/>
      <w:bookmarkEnd w:id="0"/>
      <w:r>
        <w:rPr>
          <w:rFonts w:hint="eastAsia" w:ascii="仿宋_GB2312"/>
          <w:color w:val="000000"/>
          <w:kern w:val="0"/>
          <w:sz w:val="28"/>
          <w:szCs w:val="28"/>
        </w:rPr>
        <w:t>：</w:t>
      </w:r>
    </w:p>
    <w:p>
      <w:pPr>
        <w:snapToGrid w:val="0"/>
        <w:spacing w:before="286" w:beforeLines="50" w:line="360" w:lineRule="auto"/>
        <w:jc w:val="center"/>
        <w:rPr>
          <w:rFonts w:hint="eastAsia" w:ascii="公文小标宋简" w:eastAsia="公文小标宋简"/>
          <w:b/>
          <w:bCs/>
          <w:sz w:val="36"/>
          <w:szCs w:val="36"/>
        </w:rPr>
      </w:pPr>
      <w:r>
        <w:rPr>
          <w:rFonts w:hint="eastAsia" w:ascii="公文小标宋简" w:eastAsia="公文小标宋简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公文小标宋简" w:eastAsia="公文小标宋简"/>
          <w:b/>
          <w:bCs/>
          <w:sz w:val="36"/>
          <w:szCs w:val="36"/>
        </w:rPr>
        <w:t xml:space="preserve"> </w:t>
      </w:r>
      <w:r>
        <w:rPr>
          <w:rFonts w:hint="eastAsia" w:ascii="公文小标宋简" w:eastAsia="公文小标宋简"/>
          <w:b/>
          <w:bCs/>
          <w:w w:val="80"/>
          <w:sz w:val="44"/>
          <w:szCs w:val="44"/>
        </w:rPr>
        <w:t>中南财经政法大学特殊学术专长加分申请审批表</w:t>
      </w:r>
    </w:p>
    <w:tbl>
      <w:tblPr>
        <w:tblStyle w:val="2"/>
        <w:tblW w:w="96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580"/>
        <w:gridCol w:w="928"/>
        <w:gridCol w:w="285"/>
        <w:gridCol w:w="230"/>
        <w:gridCol w:w="858"/>
        <w:gridCol w:w="135"/>
        <w:gridCol w:w="807"/>
        <w:gridCol w:w="701"/>
        <w:gridCol w:w="517"/>
        <w:gridCol w:w="86"/>
        <w:gridCol w:w="904"/>
        <w:gridCol w:w="1"/>
        <w:gridCol w:w="1259"/>
        <w:gridCol w:w="249"/>
        <w:gridCol w:w="381"/>
        <w:gridCol w:w="1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846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 号</w:t>
            </w:r>
          </w:p>
        </w:tc>
        <w:tc>
          <w:tcPr>
            <w:tcW w:w="23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学院及专业</w:t>
            </w:r>
          </w:p>
        </w:tc>
        <w:tc>
          <w:tcPr>
            <w:tcW w:w="30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64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学习情况</w:t>
            </w: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加权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平均</w:t>
            </w:r>
            <w:r>
              <w:rPr>
                <w:rFonts w:hint="eastAsia" w:ascii="仿宋_GB2312"/>
                <w:sz w:val="24"/>
                <w:szCs w:val="24"/>
              </w:rPr>
              <w:t>成绩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平均学分绩点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专业综合排名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6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外语四级成绩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外语六级成绩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外语平时成绩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6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主干课成绩1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主干课成绩2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主干课成绩3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6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高等数学成绩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6674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推免测试最终成绩（三位整数，两位小数）</w:t>
            </w:r>
          </w:p>
        </w:tc>
        <w:tc>
          <w:tcPr>
            <w:tcW w:w="30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0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特殊专长</w:t>
            </w:r>
          </w:p>
        </w:tc>
        <w:tc>
          <w:tcPr>
            <w:tcW w:w="9049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符合特殊条件第      条，具体情况如下（只能填写符合该条件的内容，不得填与此条无关的内容）：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申请人保证以上信息真实、准确。   申请人签字：               年    月    日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专家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联名</w:t>
            </w:r>
            <w:r>
              <w:rPr>
                <w:rFonts w:hint="eastAsia"/>
                <w:sz w:val="24"/>
                <w:szCs w:val="24"/>
              </w:rPr>
              <w:t>推荐</w:t>
            </w:r>
            <w:r>
              <w:rPr>
                <w:rFonts w:hint="eastAsia"/>
                <w:sz w:val="24"/>
                <w:szCs w:val="24"/>
                <w:lang w:eastAsia="zh-CN"/>
              </w:rPr>
              <w:t>信</w:t>
            </w: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 名</w:t>
            </w:r>
          </w:p>
        </w:tc>
        <w:tc>
          <w:tcPr>
            <w:tcW w:w="150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150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业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43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名</w:t>
            </w:r>
          </w:p>
        </w:tc>
        <w:tc>
          <w:tcPr>
            <w:tcW w:w="150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职   称</w:t>
            </w:r>
          </w:p>
        </w:tc>
        <w:tc>
          <w:tcPr>
            <w:tcW w:w="150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   业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43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名</w:t>
            </w:r>
          </w:p>
        </w:tc>
        <w:tc>
          <w:tcPr>
            <w:tcW w:w="150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职   称</w:t>
            </w:r>
          </w:p>
        </w:tc>
        <w:tc>
          <w:tcPr>
            <w:tcW w:w="150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   业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1" w:hRule="atLeast"/>
        </w:trPr>
        <w:tc>
          <w:tcPr>
            <w:tcW w:w="643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049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主要对申请人在科研能力、学术专长或培养潜质等方面给予客观评价（推荐信必须手写并签名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0" w:hRule="atLeast"/>
        </w:trPr>
        <w:tc>
          <w:tcPr>
            <w:tcW w:w="643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049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400" w:lineRule="exact"/>
              <w:ind w:firstLine="6000" w:firstLineChars="2500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6000" w:firstLineChars="2500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6000" w:firstLineChars="2500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签名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sz w:val="24"/>
                <w:szCs w:val="24"/>
              </w:rPr>
              <w:t xml:space="preserve">：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签名2：                 签名3： 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 xml:space="preserve">年   月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年   月   日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9" w:hRule="atLeast"/>
        </w:trPr>
        <w:tc>
          <w:tcPr>
            <w:tcW w:w="643" w:type="dxa"/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学院意见</w:t>
            </w:r>
          </w:p>
        </w:tc>
        <w:tc>
          <w:tcPr>
            <w:tcW w:w="9049" w:type="dxa"/>
            <w:gridSpan w:val="16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6000" w:firstLineChars="250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签名：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（单位公章）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年 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5" w:hRule="atLeast"/>
        </w:trPr>
        <w:tc>
          <w:tcPr>
            <w:tcW w:w="643" w:type="dxa"/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学校意见</w:t>
            </w:r>
          </w:p>
        </w:tc>
        <w:tc>
          <w:tcPr>
            <w:tcW w:w="9049" w:type="dxa"/>
            <w:gridSpan w:val="16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5520" w:firstLineChars="230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负责人签名：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（公章）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5" w:hRule="atLeast"/>
        </w:trPr>
        <w:tc>
          <w:tcPr>
            <w:tcW w:w="643" w:type="dxa"/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9049" w:type="dxa"/>
            <w:gridSpan w:val="16"/>
            <w:vAlign w:val="top"/>
          </w:tcPr>
          <w:p>
            <w:pPr>
              <w:adjustRightInd w:val="0"/>
              <w:snapToGrid w:val="0"/>
              <w:spacing w:before="20" w:after="20" w:line="36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本人保证以上所填内容及提交的全部申请材料均真实有效，如与事实不符，本人愿承担相应责任。</w:t>
            </w:r>
          </w:p>
          <w:p>
            <w:pPr>
              <w:adjustRightInd w:val="0"/>
              <w:snapToGrid w:val="0"/>
              <w:spacing w:before="20" w:after="20" w:line="360" w:lineRule="exact"/>
              <w:rPr>
                <w:rFonts w:hint="eastAsia" w:ascii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3650" w:firstLineChars="1521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/>
                <w:sz w:val="24"/>
              </w:rPr>
              <w:t>申请人签名：              年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月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日</w:t>
            </w:r>
          </w:p>
        </w:tc>
      </w:tr>
    </w:tbl>
    <w:p/>
    <w:sectPr>
      <w:pgSz w:w="11906" w:h="16838"/>
      <w:pgMar w:top="1100" w:right="1080" w:bottom="1100" w:left="108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yNmIxYTlhNWJmNThkMmM1MTZlMWI5MmNhNDU5ODUifQ=="/>
  </w:docVars>
  <w:rsids>
    <w:rsidRoot w:val="03A5776D"/>
    <w:rsid w:val="03A5776D"/>
    <w:rsid w:val="3D4D22A0"/>
    <w:rsid w:val="62AF2F65"/>
    <w:rsid w:val="64736E5F"/>
    <w:rsid w:val="683F1B81"/>
    <w:rsid w:val="6BEE386A"/>
    <w:rsid w:val="77BE2C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374</Words>
  <Characters>374</Characters>
  <Lines>0</Lines>
  <Paragraphs>0</Paragraphs>
  <TotalTime>0</TotalTime>
  <ScaleCrop>false</ScaleCrop>
  <LinksUpToDate>false</LinksUpToDate>
  <CharactersWithSpaces>811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2017-09-05T06:40:00Z</dcterms:created>
  <dc:creator>廖曦</dc:creator>
  <cp:lastModifiedBy>HHY</cp:lastModifiedBy>
  <dcterms:modified xsi:type="dcterms:W3CDTF">2023-08-25T04:24:51Z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7704CB6E4A554755B998862BC325B7BC</vt:lpwstr>
  </property>
</Properties>
</file>